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E7" w:rsidRDefault="001F65E7" w:rsidP="001F65E7">
      <w:pPr>
        <w:pStyle w:val="3"/>
        <w:rPr>
          <w:b/>
          <w:bCs/>
        </w:rPr>
      </w:pPr>
      <w:r>
        <w:rPr>
          <w:b/>
          <w:bCs/>
        </w:rPr>
        <w:t>ТАНЕЦ СНЕЖИНОК</w:t>
      </w:r>
    </w:p>
    <w:p w:rsidR="001F65E7" w:rsidRDefault="001F65E7" w:rsidP="001F65E7">
      <w:pPr>
        <w:rPr>
          <w:sz w:val="28"/>
        </w:rPr>
      </w:pPr>
    </w:p>
    <w:p w:rsidR="001F65E7" w:rsidRDefault="001F65E7" w:rsidP="001F65E7">
      <w:pPr>
        <w:rPr>
          <w:sz w:val="28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56515</wp:posOffset>
            </wp:positionV>
            <wp:extent cx="2826385" cy="8592185"/>
            <wp:effectExtent l="19050" t="0" r="0" b="0"/>
            <wp:wrapTight wrapText="bothSides">
              <wp:wrapPolygon edited="0">
                <wp:start x="-146" y="0"/>
                <wp:lineTo x="-146" y="21551"/>
                <wp:lineTo x="21547" y="21551"/>
                <wp:lineTo x="21547" y="0"/>
                <wp:lineTo x="-146" y="0"/>
              </wp:wrapPolygon>
            </wp:wrapTight>
            <wp:docPr id="2" name="Рисунок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859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</w:rPr>
        <w:t>Музыка:</w:t>
      </w:r>
      <w:r>
        <w:rPr>
          <w:sz w:val="28"/>
        </w:rPr>
        <w:t xml:space="preserve"> «Ноябрь» из «Времен года» </w:t>
      </w:r>
    </w:p>
    <w:p w:rsidR="001F65E7" w:rsidRDefault="001F65E7" w:rsidP="001F65E7">
      <w:pPr>
        <w:rPr>
          <w:sz w:val="28"/>
        </w:rPr>
      </w:pPr>
      <w:r>
        <w:rPr>
          <w:sz w:val="28"/>
        </w:rPr>
        <w:t>Чайковского (отрывок)</w:t>
      </w:r>
    </w:p>
    <w:p w:rsidR="001F65E7" w:rsidRDefault="001F65E7" w:rsidP="001F65E7">
      <w:pPr>
        <w:rPr>
          <w:sz w:val="28"/>
        </w:rPr>
      </w:pPr>
      <w:r>
        <w:rPr>
          <w:b/>
          <w:bCs/>
          <w:sz w:val="28"/>
        </w:rPr>
        <w:t>Возраст:</w:t>
      </w:r>
      <w:r>
        <w:rPr>
          <w:sz w:val="28"/>
        </w:rPr>
        <w:t xml:space="preserve"> средняя, старшая группы</w:t>
      </w:r>
    </w:p>
    <w:p w:rsidR="001F65E7" w:rsidRDefault="001F65E7" w:rsidP="001F65E7">
      <w:pPr>
        <w:rPr>
          <w:sz w:val="28"/>
        </w:rPr>
      </w:pPr>
      <w:r>
        <w:rPr>
          <w:b/>
          <w:bCs/>
          <w:sz w:val="28"/>
        </w:rPr>
        <w:t>Количество исполнителей:</w:t>
      </w:r>
      <w:r>
        <w:rPr>
          <w:sz w:val="28"/>
        </w:rPr>
        <w:t xml:space="preserve"> 7 девочек</w:t>
      </w:r>
    </w:p>
    <w:p w:rsidR="001F65E7" w:rsidRDefault="001F65E7" w:rsidP="001F65E7">
      <w:pPr>
        <w:rPr>
          <w:sz w:val="28"/>
        </w:rPr>
      </w:pPr>
      <w:r>
        <w:rPr>
          <w:b/>
          <w:bCs/>
          <w:sz w:val="28"/>
        </w:rPr>
        <w:t>Возможное использование:</w:t>
      </w:r>
      <w:r>
        <w:rPr>
          <w:sz w:val="28"/>
        </w:rPr>
        <w:t xml:space="preserve"> Новый </w:t>
      </w:r>
    </w:p>
    <w:p w:rsidR="001F65E7" w:rsidRDefault="001F65E7" w:rsidP="001F65E7">
      <w:pPr>
        <w:rPr>
          <w:sz w:val="28"/>
        </w:rPr>
      </w:pPr>
      <w:r>
        <w:rPr>
          <w:sz w:val="28"/>
        </w:rPr>
        <w:t>год, сказки.</w:t>
      </w:r>
    </w:p>
    <w:p w:rsidR="001F65E7" w:rsidRDefault="001F65E7" w:rsidP="001F65E7">
      <w:pPr>
        <w:rPr>
          <w:sz w:val="28"/>
        </w:rPr>
      </w:pPr>
      <w:r>
        <w:rPr>
          <w:sz w:val="28"/>
        </w:rPr>
        <w:t>Исходное положение: в кругу (рис. 1),</w:t>
      </w:r>
    </w:p>
    <w:p w:rsidR="001F65E7" w:rsidRDefault="001F65E7" w:rsidP="001F65E7">
      <w:pPr>
        <w:rPr>
          <w:sz w:val="28"/>
        </w:rPr>
      </w:pPr>
      <w:r>
        <w:rPr>
          <w:sz w:val="28"/>
        </w:rPr>
        <w:t>присесть на корточки, голова</w:t>
      </w:r>
    </w:p>
    <w:p w:rsidR="00DB339B" w:rsidRDefault="001F65E7" w:rsidP="00DB339B">
      <w:pPr>
        <w:rPr>
          <w:sz w:val="28"/>
        </w:rPr>
      </w:pPr>
      <w:r>
        <w:rPr>
          <w:sz w:val="28"/>
        </w:rPr>
        <w:t xml:space="preserve">опущена. </w:t>
      </w:r>
      <w:r>
        <w:rPr>
          <w:sz w:val="28"/>
        </w:rPr>
        <w:br/>
      </w:r>
    </w:p>
    <w:p w:rsidR="001F65E7" w:rsidRDefault="001F65E7" w:rsidP="00DB339B">
      <w:pPr>
        <w:rPr>
          <w:sz w:val="28"/>
        </w:rPr>
      </w:pPr>
      <w:r>
        <w:rPr>
          <w:sz w:val="28"/>
        </w:rPr>
        <w:t>Мелодия начинается из-за такта</w:t>
      </w:r>
    </w:p>
    <w:p w:rsidR="001F65E7" w:rsidRDefault="001F65E7" w:rsidP="001F65E7">
      <w:pPr>
        <w:ind w:firstLine="720"/>
        <w:rPr>
          <w:sz w:val="28"/>
        </w:rPr>
      </w:pPr>
    </w:p>
    <w:p w:rsidR="001F65E7" w:rsidRDefault="001F65E7" w:rsidP="001F65E7">
      <w:pPr>
        <w:pStyle w:val="31"/>
        <w:jc w:val="left"/>
      </w:pPr>
      <w:r>
        <w:t xml:space="preserve">1-2 </w:t>
      </w:r>
      <w:proofErr w:type="gramStart"/>
      <w:r>
        <w:t>такты</w:t>
      </w:r>
      <w:proofErr w:type="gramEnd"/>
      <w:r>
        <w:tab/>
        <w:t>легким бегом плавно поднимая руки вверх меняются местами первые девочки (рис. 1)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>3 такт</w:t>
      </w:r>
      <w:r>
        <w:tab/>
        <w:t>покружиться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 xml:space="preserve">4 </w:t>
      </w:r>
      <w:proofErr w:type="gramStart"/>
      <w:r>
        <w:t>такт</w:t>
      </w:r>
      <w:proofErr w:type="gramEnd"/>
      <w:r>
        <w:tab/>
        <w:t>плавно отпуская руки вниз, присесть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>5-6 такты</w:t>
      </w:r>
      <w:r>
        <w:tab/>
        <w:t>меняются местами вторые девочки (рис. 2)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>7 такт</w:t>
      </w:r>
      <w:r>
        <w:tab/>
        <w:t>вторые девочки кружатся, меняются местами третьи девочки (рис. 3)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>8 такт</w:t>
      </w:r>
      <w:r>
        <w:tab/>
        <w:t>третьи девочки не кружатся, а просто поворачиваются лицом в круг, вторые и третьи девочки плавно приседают.</w:t>
      </w:r>
    </w:p>
    <w:p w:rsidR="001F65E7" w:rsidRPr="001F65E7" w:rsidRDefault="001F65E7" w:rsidP="001F65E7">
      <w:pPr>
        <w:pStyle w:val="31"/>
        <w:jc w:val="left"/>
      </w:pPr>
    </w:p>
    <w:p w:rsidR="001F65E7" w:rsidRDefault="001F65E7" w:rsidP="001F65E7">
      <w:pPr>
        <w:pStyle w:val="31"/>
        <w:jc w:val="left"/>
      </w:pPr>
      <w:r>
        <w:t>9 такт</w:t>
      </w:r>
      <w:r>
        <w:tab/>
        <w:t>все сбегаются в маленький круг, плавно поднимают руки вверх (рис. 4)</w:t>
      </w:r>
    </w:p>
    <w:p w:rsidR="001F65E7" w:rsidRDefault="001F65E7" w:rsidP="001F65E7">
      <w:pPr>
        <w:pStyle w:val="31"/>
        <w:jc w:val="left"/>
      </w:pPr>
      <w:r>
        <w:t>10 такт</w:t>
      </w:r>
      <w:r>
        <w:tab/>
        <w:t>положение сохраняется</w:t>
      </w:r>
    </w:p>
    <w:p w:rsidR="001F65E7" w:rsidRDefault="001F65E7" w:rsidP="001F65E7">
      <w:pPr>
        <w:pStyle w:val="31"/>
        <w:ind w:left="1800" w:hanging="1800"/>
        <w:jc w:val="left"/>
      </w:pPr>
      <w:r>
        <w:t>11 такт</w:t>
      </w:r>
      <w:r>
        <w:tab/>
        <w:t>разбежаться, руки разводятся в стороны (рис. 5)</w:t>
      </w:r>
    </w:p>
    <w:p w:rsidR="001F65E7" w:rsidRDefault="001F65E7" w:rsidP="001F65E7">
      <w:pPr>
        <w:pStyle w:val="31"/>
        <w:ind w:left="1800" w:hanging="1800"/>
        <w:jc w:val="left"/>
      </w:pPr>
      <w:r>
        <w:lastRenderedPageBreak/>
        <w:t>12 такт</w:t>
      </w:r>
      <w:r>
        <w:tab/>
        <w:t>покружиться вокруг себя</w:t>
      </w:r>
    </w:p>
    <w:p w:rsidR="001F65E7" w:rsidRDefault="001F65E7" w:rsidP="001F65E7">
      <w:pPr>
        <w:pStyle w:val="31"/>
        <w:ind w:left="1800" w:hanging="1800"/>
        <w:jc w:val="left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15875</wp:posOffset>
            </wp:positionV>
            <wp:extent cx="2834005" cy="8587105"/>
            <wp:effectExtent l="19050" t="0" r="4445" b="0"/>
            <wp:wrapTight wrapText="bothSides">
              <wp:wrapPolygon edited="0">
                <wp:start x="-145" y="0"/>
                <wp:lineTo x="-145" y="21563"/>
                <wp:lineTo x="21634" y="21563"/>
                <wp:lineTo x="21634" y="0"/>
                <wp:lineTo x="-145" y="0"/>
              </wp:wrapPolygon>
            </wp:wrapTight>
            <wp:docPr id="1" name="Рисунок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005" cy="85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13-16 такты</w:t>
      </w:r>
      <w:r>
        <w:tab/>
        <w:t>повторить 9-12 такты</w:t>
      </w:r>
    </w:p>
    <w:p w:rsidR="001F65E7" w:rsidRPr="001F65E7" w:rsidRDefault="001F65E7" w:rsidP="001F65E7">
      <w:pPr>
        <w:pStyle w:val="31"/>
        <w:ind w:left="1800" w:hanging="1800"/>
        <w:jc w:val="left"/>
        <w:rPr>
          <w:u w:val="single"/>
        </w:rPr>
      </w:pPr>
    </w:p>
    <w:p w:rsidR="001F65E7" w:rsidRDefault="001F65E7" w:rsidP="001F65E7">
      <w:pPr>
        <w:pStyle w:val="31"/>
        <w:ind w:left="1800" w:hanging="1800"/>
        <w:jc w:val="left"/>
        <w:rPr>
          <w:u w:val="single"/>
        </w:rPr>
      </w:pPr>
      <w:r>
        <w:rPr>
          <w:u w:val="single"/>
        </w:rPr>
        <w:t>2 часть</w:t>
      </w:r>
      <w:r w:rsidRPr="001F65E7">
        <w:rPr>
          <w:noProof/>
        </w:rPr>
        <w:t xml:space="preserve"> 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1-8 такты</w:t>
      </w:r>
      <w:r>
        <w:tab/>
        <w:t>бегут «змейкой» и выводят</w:t>
      </w:r>
    </w:p>
    <w:p w:rsidR="001F65E7" w:rsidRDefault="001F65E7" w:rsidP="001F65E7">
      <w:pPr>
        <w:pStyle w:val="31"/>
        <w:ind w:left="1800" w:hanging="1800"/>
        <w:jc w:val="left"/>
      </w:pPr>
      <w:r>
        <w:t xml:space="preserve">                          в полукруг (рис. 6)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9 такт</w:t>
      </w:r>
      <w:r>
        <w:tab/>
        <w:t>покружиться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10 такт</w:t>
      </w:r>
      <w:r>
        <w:tab/>
        <w:t>присесть на колени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11-12 такты</w:t>
      </w:r>
      <w:r>
        <w:tab/>
        <w:t>поочередное взмахивание руками (правая вниз, левая вверх) на каждую четверть. В середине круга девочка-солистка пробегает по внутреннему кругу (рис. 7)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13 такт</w:t>
      </w:r>
      <w:r>
        <w:tab/>
        <w:t>девочки опускают руки и голову вниз девочка-солистка на 13 такте взмах правой рукой наверх - вправо, левая нога на носке сзади, корпус повернут на зрителя, голова за рукой. Левую ногу можно держать на воздухе (по способностям ребенка).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14 такт</w:t>
      </w:r>
      <w:r>
        <w:tab/>
        <w:t>повторить 13 та</w:t>
      </w:r>
      <w:proofErr w:type="gramStart"/>
      <w:r>
        <w:t>кт с др</w:t>
      </w:r>
      <w:proofErr w:type="gramEnd"/>
      <w:r>
        <w:t>угой ноги.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15-16 такты</w:t>
      </w:r>
      <w:r>
        <w:tab/>
        <w:t>повторить 11-12 такты</w:t>
      </w:r>
    </w:p>
    <w:p w:rsidR="001F65E7" w:rsidRDefault="001F65E7" w:rsidP="001F65E7">
      <w:pPr>
        <w:pStyle w:val="31"/>
        <w:ind w:left="1800" w:hanging="1800"/>
        <w:jc w:val="left"/>
      </w:pPr>
      <w:r>
        <w:tab/>
        <w:t xml:space="preserve">девочка-солистка кружиться на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вокруг себя, руки вверху.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17-18 такты</w:t>
      </w:r>
      <w:r>
        <w:tab/>
        <w:t>повторить 13-14 такты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19-20 такты</w:t>
      </w:r>
      <w:r>
        <w:tab/>
        <w:t xml:space="preserve">девочки плавно встают, кружатся, девочка-солистка пробегает по кругу перед девочками </w:t>
      </w:r>
      <w:r>
        <w:br/>
        <w:t>(рис. 7)</w:t>
      </w:r>
    </w:p>
    <w:p w:rsidR="001F65E7" w:rsidRDefault="001F65E7" w:rsidP="001F65E7">
      <w:pPr>
        <w:pStyle w:val="31"/>
        <w:ind w:left="1800" w:hanging="1800"/>
        <w:jc w:val="left"/>
      </w:pPr>
      <w:r>
        <w:rPr>
          <w:noProof/>
          <w:sz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0</wp:posOffset>
            </wp:positionV>
            <wp:extent cx="2828290" cy="4274185"/>
            <wp:effectExtent l="19050" t="0" r="0" b="0"/>
            <wp:wrapTight wrapText="bothSides">
              <wp:wrapPolygon edited="0">
                <wp:start x="-145" y="0"/>
                <wp:lineTo x="-145" y="21468"/>
                <wp:lineTo x="21532" y="21468"/>
                <wp:lineTo x="21532" y="0"/>
                <wp:lineTo x="-145" y="0"/>
              </wp:wrapPolygon>
            </wp:wrapTight>
            <wp:docPr id="4" name="Рисунок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427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21-24 такты</w:t>
      </w:r>
      <w:r>
        <w:tab/>
        <w:t>кружатся «звездочками» девочка-солистка встает в центр «звездочку» (рис. 8)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25-26 такты</w:t>
      </w:r>
      <w:r>
        <w:tab/>
        <w:t>сбегаются в маленький круг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27 такт</w:t>
      </w:r>
      <w:r>
        <w:tab/>
        <w:t>поочередные взмахи руками лицом в круг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28 такт</w:t>
      </w:r>
      <w:r>
        <w:tab/>
        <w:t>поочередные взмахи руками, лицом из круга.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29 такт</w:t>
      </w:r>
      <w:r>
        <w:tab/>
        <w:t>разбежаться в большой круг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30 такт</w:t>
      </w:r>
      <w:r>
        <w:tab/>
        <w:t>покружится</w:t>
      </w:r>
    </w:p>
    <w:p w:rsidR="001F65E7" w:rsidRPr="001F65E7" w:rsidRDefault="001F65E7" w:rsidP="001F65E7">
      <w:pPr>
        <w:pStyle w:val="31"/>
        <w:ind w:left="1800" w:hanging="1800"/>
        <w:jc w:val="left"/>
      </w:pPr>
    </w:p>
    <w:p w:rsidR="001F65E7" w:rsidRDefault="001F65E7" w:rsidP="001F65E7">
      <w:pPr>
        <w:pStyle w:val="31"/>
        <w:ind w:left="1800" w:hanging="1800"/>
        <w:jc w:val="left"/>
      </w:pPr>
      <w:r>
        <w:t>31-31 такты</w:t>
      </w:r>
      <w:r>
        <w:tab/>
        <w:t>в музыке «переливы», бегают по залу врассыпную, на последний аккорд приседают.</w:t>
      </w:r>
    </w:p>
    <w:p w:rsidR="001F65E7" w:rsidRPr="001F65E7" w:rsidRDefault="001F65E7" w:rsidP="001F65E7">
      <w:pPr>
        <w:pStyle w:val="31"/>
        <w:jc w:val="left"/>
      </w:pPr>
    </w:p>
    <w:p w:rsidR="00CA5EA0" w:rsidRDefault="001F65E7" w:rsidP="001F65E7">
      <w:r>
        <w:br w:type="page"/>
      </w:r>
    </w:p>
    <w:sectPr w:rsidR="00CA5EA0" w:rsidSect="00CA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1F65E7"/>
    <w:rsid w:val="001F65E7"/>
    <w:rsid w:val="0092003B"/>
    <w:rsid w:val="00CA5EA0"/>
    <w:rsid w:val="00D12B4C"/>
    <w:rsid w:val="00DB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E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F65E7"/>
    <w:pPr>
      <w:keepNext/>
      <w:ind w:left="2160" w:hanging="21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F65E7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rsid w:val="001F65E7"/>
    <w:pPr>
      <w:ind w:left="2160" w:hanging="216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1F65E7"/>
    <w:rPr>
      <w:rFonts w:ascii="Times New Roman" w:eastAsia="MS Mincho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1817</Characters>
  <Application>Microsoft Office Word</Application>
  <DocSecurity>0</DocSecurity>
  <Lines>15</Lines>
  <Paragraphs>4</Paragraphs>
  <ScaleCrop>false</ScaleCrop>
  <Company>MultiDVD Team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2013-10-05T08:21:00Z</cp:lastPrinted>
  <dcterms:created xsi:type="dcterms:W3CDTF">2013-10-04T18:28:00Z</dcterms:created>
  <dcterms:modified xsi:type="dcterms:W3CDTF">2013-10-05T08:22:00Z</dcterms:modified>
</cp:coreProperties>
</file>